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F7" w:rsidRDefault="000C255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</w:t>
      </w:r>
    </w:p>
    <w:p w:rsidR="00FC3A66" w:rsidRDefault="00D113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PAT</w:t>
      </w:r>
      <w:r w:rsidR="000C255B">
        <w:rPr>
          <w:rFonts w:ascii="Times New Roman" w:eastAsia="Times New Roman" w:hAnsi="Times New Roman" w:cs="Times New Roman"/>
          <w:spacing w:val="1"/>
          <w:sz w:val="24"/>
          <w:szCs w:val="24"/>
          <w:lang w:eastAsia="lt-LT"/>
        </w:rPr>
        <w:t>V</w:t>
      </w:r>
      <w:r w:rsidR="000C255B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="000C255B">
        <w:rPr>
          <w:rFonts w:ascii="Times New Roman" w:eastAsia="Times New Roman" w:hAnsi="Times New Roman" w:cs="Times New Roman"/>
          <w:spacing w:val="3"/>
          <w:sz w:val="24"/>
          <w:szCs w:val="24"/>
          <w:lang w:eastAsia="lt-LT"/>
        </w:rPr>
        <w:t>T</w:t>
      </w:r>
      <w:r w:rsidR="000C255B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I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>NTA</w:t>
      </w:r>
    </w:p>
    <w:p w:rsidR="00B54042" w:rsidRDefault="000C255B">
      <w:pPr>
        <w:spacing w:after="0" w:line="240" w:lineRule="auto"/>
        <w:ind w:left="4320" w:right="1" w:hanging="209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   </w:t>
      </w:r>
      <w:r w:rsidR="00D113F7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Sedos Vytauto Mačernio gimnazijos </w:t>
      </w:r>
    </w:p>
    <w:p w:rsidR="00B54042" w:rsidRDefault="00B54042">
      <w:pPr>
        <w:spacing w:after="0" w:line="240" w:lineRule="auto"/>
        <w:ind w:left="4320" w:right="1" w:hanging="2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  </w:t>
      </w:r>
      <w:r w:rsidR="00D113F7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</w:t>
      </w:r>
      <w:r w:rsidR="000C255B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direktorius 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D113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18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  <w:r w:rsidR="000C255B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>įsa</w:t>
      </w:r>
      <w:r w:rsidR="000C255B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k</w:t>
      </w:r>
      <w:r w:rsidR="000C255B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y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mu </w:t>
      </w:r>
    </w:p>
    <w:p w:rsidR="00FC3A66" w:rsidRDefault="00B54042">
      <w:pPr>
        <w:spacing w:after="0" w:line="240" w:lineRule="auto"/>
        <w:ind w:left="4320" w:right="1" w:hanging="209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D113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0C255B">
        <w:rPr>
          <w:rFonts w:ascii="Times New Roman" w:eastAsia="Times New Roman" w:hAnsi="Times New Roman" w:cs="Times New Roman"/>
          <w:spacing w:val="-1"/>
          <w:sz w:val="24"/>
          <w:szCs w:val="24"/>
          <w:lang w:eastAsia="lt-LT"/>
        </w:rPr>
        <w:t>r</w:t>
      </w:r>
      <w:r w:rsidR="000C255B">
        <w:rPr>
          <w:rFonts w:ascii="Times New Roman" w:eastAsia="Times New Roman" w:hAnsi="Times New Roman" w:cs="Times New Roman"/>
          <w:sz w:val="24"/>
          <w:szCs w:val="24"/>
          <w:lang w:eastAsia="lt-LT"/>
        </w:rPr>
        <w:t>. V1-</w:t>
      </w:r>
      <w:r w:rsidR="00D113F7">
        <w:rPr>
          <w:rFonts w:ascii="Times New Roman" w:eastAsia="Times New Roman" w:hAnsi="Times New Roman" w:cs="Times New Roman"/>
          <w:sz w:val="24"/>
          <w:szCs w:val="24"/>
          <w:lang w:eastAsia="lt-LT"/>
        </w:rPr>
        <w:t>114</w:t>
      </w:r>
    </w:p>
    <w:p w:rsidR="00FC3A66" w:rsidRDefault="00FC3A6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A66" w:rsidRDefault="00FC3A6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A66" w:rsidRDefault="000C2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SEDOS VYTAUTO MAČERNIO GIMNAZIJOS</w:t>
      </w:r>
    </w:p>
    <w:p w:rsidR="00FC3A66" w:rsidRDefault="000C255B">
      <w:pPr>
        <w:spacing w:after="0" w:line="240" w:lineRule="auto"/>
        <w:ind w:right="115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          ŪKVEDŽIO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EIGYBĖS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PRA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YMA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 </w:t>
      </w:r>
    </w:p>
    <w:p w:rsidR="00FC3A66" w:rsidRDefault="00FC3A66">
      <w:pPr>
        <w:spacing w:after="0" w:line="240" w:lineRule="auto"/>
        <w:ind w:right="115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C3A66" w:rsidRDefault="00FC3A66" w:rsidP="00B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C3A66" w:rsidRDefault="000C255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SKYRIUS</w:t>
      </w:r>
    </w:p>
    <w:p w:rsidR="00FC3A66" w:rsidRDefault="000C255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t-LT"/>
        </w:rPr>
        <w:t>PAREIGYBĖ</w:t>
      </w:r>
    </w:p>
    <w:p w:rsidR="00FC3A66" w:rsidRDefault="00FC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C3A66" w:rsidRDefault="000C255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Sedos Vytauto Mačernio gimnazijos</w:t>
      </w:r>
      <w:r w:rsidR="00F92A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(toliau – Gimnazijos)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ūkvedžio pareigybė priskiriama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kvalifikuotų darbuotojų pareigybės grupei.</w:t>
      </w:r>
    </w:p>
    <w:p w:rsidR="00FC3A66" w:rsidRDefault="000C255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lt-LT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ės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lt-LT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lt-LT"/>
        </w:rPr>
        <w:t>yg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is 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lt-LT"/>
        </w:rPr>
        <w:t xml:space="preserve"> C.</w:t>
      </w:r>
    </w:p>
    <w:p w:rsidR="00FC3A66" w:rsidRDefault="000C255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Ūkvedys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4915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yra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aldus Gimnazijos direktoriui.</w:t>
      </w:r>
    </w:p>
    <w:p w:rsidR="00FC3A66" w:rsidRDefault="00FC3A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FC3A66" w:rsidRDefault="000C255B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lt-LT"/>
        </w:rPr>
        <w:t xml:space="preserve"> </w:t>
      </w:r>
      <w:r w:rsidR="00D113F7">
        <w:rPr>
          <w:rFonts w:ascii="Times New Roman" w:hAnsi="Times New Roman" w:cs="Times New Roman"/>
          <w:b/>
          <w:sz w:val="24"/>
          <w:szCs w:val="24"/>
        </w:rPr>
        <w:t>SKYRIUS</w:t>
      </w:r>
      <w:r w:rsidR="00D113F7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lt-LT"/>
        </w:rPr>
        <w:t xml:space="preserve"> </w:t>
      </w:r>
    </w:p>
    <w:p w:rsidR="00FC3A66" w:rsidRDefault="000C255B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ECIALŪS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lt-LT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AVIMAI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ŠIAS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PAREI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EINAN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DARBUO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lt-LT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OJUI</w:t>
      </w:r>
    </w:p>
    <w:p w:rsidR="00FC3A66" w:rsidRDefault="00FC3A6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FC3A66" w:rsidRDefault="000C255B">
      <w:pPr>
        <w:pStyle w:val="Betarp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Darbuotojas, einantis gimnazijos direktoriaus ūkvedžio pareigas, turi atitikti šiuos specialius reikalavimus: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 ne žemesnis kaip vidurinis išsilavinimas ir (ar) įgyta profesinė kvalifikacija;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turėti ne mažesnę kaip 1 metų vadovavimo asmenų grupei (grupėms) patirtį;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 turėti Darbo saugos ir sveikatos, Civilinės saugos ir priešgaisrinės saugos pažymėjimus;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4.4. gebėti dirbti Microsoft Office programiniu paketu, Dokumentų valdymo sistema „Kontora“.</w:t>
      </w:r>
    </w:p>
    <w:p w:rsidR="00FC3A66" w:rsidRDefault="000C255B">
      <w:pPr>
        <w:pStyle w:val="Default"/>
        <w:tabs>
          <w:tab w:val="left" w:pos="851"/>
        </w:tabs>
        <w:jc w:val="both"/>
      </w:pPr>
      <w:r>
        <w:t xml:space="preserve">           5. 5</w:t>
      </w:r>
      <w:r>
        <w:rPr>
          <w:rFonts w:eastAsia="Calibri"/>
        </w:rPr>
        <w:t xml:space="preserve">. ūkvedys privalo vadovautis: </w:t>
      </w:r>
    </w:p>
    <w:p w:rsidR="00FC3A66" w:rsidRDefault="000C25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5.1. vidaus darbo tvarkos taisyklėmis; </w:t>
      </w:r>
    </w:p>
    <w:p w:rsidR="00FC3A66" w:rsidRDefault="000C25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5.2. darbo sutartimi;</w:t>
      </w:r>
    </w:p>
    <w:p w:rsidR="00FC3A66" w:rsidRDefault="000C25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5.3. šiuo pareigybės aprašymu; </w:t>
      </w:r>
    </w:p>
    <w:p w:rsidR="00FC3A66" w:rsidRDefault="000C255B">
      <w:pPr>
        <w:spacing w:after="0" w:line="240" w:lineRule="auto"/>
        <w:jc w:val="both"/>
        <w:rPr>
          <w:rFonts w:eastAsia="Calibri"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5.4. </w:t>
      </w:r>
      <w:r>
        <w:rPr>
          <w:rFonts w:ascii="Times New Roman" w:hAnsi="Times New Roman" w:cs="Times New Roman"/>
          <w:color w:val="000000"/>
          <w:sz w:val="24"/>
          <w:szCs w:val="24"/>
        </w:rPr>
        <w:t>kitais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113F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imnazijos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lokali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iais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dokumentais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(įsa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mais,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potvarkiais,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nuro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ais, tai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klėmis ir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n.).</w:t>
      </w:r>
    </w:p>
    <w:p w:rsidR="00FC3A66" w:rsidRPr="00D113F7" w:rsidRDefault="00FC3A66">
      <w:pPr>
        <w:pStyle w:val="Betarp"/>
        <w:jc w:val="both"/>
        <w:rPr>
          <w:rFonts w:ascii="Times New Roman" w:hAnsi="Times New Roman" w:cs="Times New Roman"/>
          <w:sz w:val="16"/>
          <w:szCs w:val="16"/>
        </w:rPr>
      </w:pPr>
    </w:p>
    <w:p w:rsidR="00FC3A66" w:rsidRDefault="000C255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SKYRIUS </w:t>
      </w:r>
    </w:p>
    <w:p w:rsidR="00FC3A66" w:rsidRDefault="000C255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ŠIAS PAREIGAS EINANČIO DARBUOTOJO FUNKCIJOS</w:t>
      </w:r>
    </w:p>
    <w:p w:rsidR="00FC3A66" w:rsidRDefault="00FC3A6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Direktoriaus pavaduotojo ūkiui pareigas einantis darbuotojas vykdo šias funkcijas: </w:t>
      </w:r>
    </w:p>
    <w:p w:rsidR="00FC3A66" w:rsidRDefault="00F92A5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vykdo G</w:t>
      </w:r>
      <w:r w:rsidR="000C255B">
        <w:rPr>
          <w:rFonts w:ascii="Times New Roman" w:hAnsi="Times New Roman" w:cs="Times New Roman"/>
          <w:sz w:val="24"/>
          <w:szCs w:val="24"/>
        </w:rPr>
        <w:t>imnazijos pastatų, patalpų ir materialinių vertybių techninės būklės priežiūrą ir priešgaisrinę saugą;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6.2.  nepedagoginių darbuotojų darbą, paskirsto valytojų darbo plotus ir funkcijas;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6.3. </w:t>
      </w:r>
      <w:r w:rsidR="00F92A5E">
        <w:rPr>
          <w:rFonts w:ascii="Times New Roman" w:hAnsi="Times New Roman" w:cs="Times New Roman"/>
          <w:sz w:val="24"/>
          <w:szCs w:val="24"/>
        </w:rPr>
        <w:t>veda</w:t>
      </w:r>
      <w:r>
        <w:rPr>
          <w:rFonts w:ascii="Times New Roman" w:hAnsi="Times New Roman" w:cs="Times New Roman"/>
          <w:sz w:val="24"/>
          <w:szCs w:val="24"/>
        </w:rPr>
        <w:t xml:space="preserve"> nepedagoginių darbuotojų sveikatos pasitikrinimo kontrolę: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6.4. sudaro nepedagoginių darbuotojų darbo ir atostogų grafikus bei teikia juos tvirtinti direktoriui; 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6.5. veda darbo saugos, civilinės saugos ir priešgaisrinės saugos instruktažus (įvadinius, darbo vietoje, periodinius ir kt.) pedagoginiams ir nepedagoginiams darbuotojams;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6.6. vykdo sanitarinę ir higieninę Gimnazijos patalpų ir aplinkos priežiūrą, Gimnazijos pastato priežiūrą;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6.7. veda materialinių vertybių apskaitą ir garantuoja jų tinkamą priežiūrą; 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6.8. </w:t>
      </w:r>
      <w:r w:rsidR="00F92A5E" w:rsidRPr="00F92A5E">
        <w:rPr>
          <w:rFonts w:ascii="Times New Roman" w:hAnsi="Times New Roman" w:cs="Times New Roman"/>
          <w:sz w:val="24"/>
          <w:szCs w:val="24"/>
        </w:rPr>
        <w:t>prižiūri</w:t>
      </w:r>
      <w:r>
        <w:rPr>
          <w:rFonts w:ascii="Times New Roman" w:hAnsi="Times New Roman" w:cs="Times New Roman"/>
          <w:sz w:val="24"/>
          <w:szCs w:val="24"/>
        </w:rPr>
        <w:t xml:space="preserve"> Gimnazijos pastato, patalpų remonto vykdymą;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6.9. patalpų paruošimą naujiems mokslo metams;</w:t>
      </w:r>
    </w:p>
    <w:p w:rsidR="00FC3A66" w:rsidRDefault="00FC3A6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756A1E" w:rsidRDefault="00756A1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756A1E" w:rsidRDefault="00756A1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FC3A66" w:rsidRDefault="000C255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FC3A66" w:rsidRDefault="00FC3A6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6.10</w:t>
      </w:r>
      <w:r w:rsidRPr="00F92A5E">
        <w:rPr>
          <w:rFonts w:ascii="Times New Roman" w:hAnsi="Times New Roman" w:cs="Times New Roman"/>
          <w:sz w:val="24"/>
          <w:szCs w:val="24"/>
        </w:rPr>
        <w:t xml:space="preserve">. </w:t>
      </w:r>
      <w:r w:rsidR="00F92A5E" w:rsidRPr="00F92A5E">
        <w:rPr>
          <w:rFonts w:ascii="Times New Roman" w:hAnsi="Times New Roman" w:cs="Times New Roman"/>
          <w:sz w:val="24"/>
          <w:szCs w:val="24"/>
        </w:rPr>
        <w:t>aprūpina</w:t>
      </w:r>
      <w:r>
        <w:rPr>
          <w:rFonts w:ascii="Times New Roman" w:hAnsi="Times New Roman" w:cs="Times New Roman"/>
          <w:sz w:val="24"/>
          <w:szCs w:val="24"/>
        </w:rPr>
        <w:t xml:space="preserve"> nep</w:t>
      </w:r>
      <w:r w:rsidR="00F92A5E">
        <w:rPr>
          <w:rFonts w:ascii="Times New Roman" w:hAnsi="Times New Roman" w:cs="Times New Roman"/>
          <w:sz w:val="24"/>
          <w:szCs w:val="24"/>
        </w:rPr>
        <w:t>edagoginius darbuotojus</w:t>
      </w:r>
      <w:r>
        <w:rPr>
          <w:rFonts w:ascii="Times New Roman" w:hAnsi="Times New Roman" w:cs="Times New Roman"/>
          <w:sz w:val="24"/>
          <w:szCs w:val="24"/>
        </w:rPr>
        <w:t xml:space="preserve"> asmeninėmis apsaugos ir darbo priemonėmis; </w:t>
      </w:r>
    </w:p>
    <w:p w:rsidR="00FC3A66" w:rsidRDefault="000C255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6.11. vykdo sutarčių vykdytojo ir administratoriaus funkcijas.</w:t>
      </w:r>
    </w:p>
    <w:p w:rsidR="00FC3A66" w:rsidRDefault="00FC3A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FC3A66" w:rsidRDefault="000C255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IV SKYRIUS</w:t>
      </w:r>
    </w:p>
    <w:p w:rsidR="00FC3A66" w:rsidRDefault="000C255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ATSA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lt-LT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OMYBĖ</w:t>
      </w:r>
    </w:p>
    <w:p w:rsidR="00FC3A66" w:rsidRDefault="00FC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C3A66" w:rsidRDefault="000C255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Ūkvedys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ausmės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ažeidimus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gali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būti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kiamas 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usminėn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tsako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usminę nuob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Gimnazijos direktorius.</w:t>
      </w:r>
    </w:p>
    <w:p w:rsidR="00FC3A66" w:rsidRDefault="000C255B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8. Ūkvedys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privalo atlyginti savo darbo pareigų pažeidimu dėl jo kaltės padarytą turtinę ir neturtinę žalą vadovaujantis Lietuvos Respublikos darbo kodeksu ir Lietuvos Respublikos valstybės tarnybos įstatymu.</w:t>
      </w:r>
    </w:p>
    <w:p w:rsidR="00FC3A66" w:rsidRDefault="00FC3A66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C3A66" w:rsidRDefault="000C255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_</w:t>
      </w:r>
      <w:r w:rsidR="005D22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___</w:t>
      </w:r>
    </w:p>
    <w:p w:rsidR="00FC3A66" w:rsidRDefault="00FC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(parašas, data )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(vardas, pavardė)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(parašas, data )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36AE6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(vardas, pavardė)</w:t>
      </w:r>
    </w:p>
    <w:p w:rsidR="00036AE6" w:rsidRPr="00036AE6" w:rsidRDefault="00036AE6" w:rsidP="000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AE6" w:rsidRPr="00036AE6" w:rsidRDefault="00036AE6" w:rsidP="00036AE6">
      <w:pPr>
        <w:spacing w:line="256" w:lineRule="auto"/>
        <w:rPr>
          <w:rFonts w:ascii="Calibri" w:eastAsia="Calibri" w:hAnsi="Calibri" w:cs="Times New Roman"/>
        </w:rPr>
      </w:pPr>
    </w:p>
    <w:p w:rsidR="00FC3A66" w:rsidRDefault="00FC3A6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036AE6" w:rsidRDefault="00036AE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sectPr w:rsidR="00036AE6">
      <w:pgSz w:w="11906" w:h="16838"/>
      <w:pgMar w:top="426" w:right="7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C8" w:rsidRDefault="007139C8">
      <w:pPr>
        <w:spacing w:line="240" w:lineRule="auto"/>
      </w:pPr>
      <w:r>
        <w:separator/>
      </w:r>
    </w:p>
  </w:endnote>
  <w:endnote w:type="continuationSeparator" w:id="0">
    <w:p w:rsidR="007139C8" w:rsidRDefault="00713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C8" w:rsidRDefault="007139C8">
      <w:pPr>
        <w:spacing w:after="0"/>
      </w:pPr>
      <w:r>
        <w:separator/>
      </w:r>
    </w:p>
  </w:footnote>
  <w:footnote w:type="continuationSeparator" w:id="0">
    <w:p w:rsidR="007139C8" w:rsidRDefault="007139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30"/>
    <w:rsid w:val="0002707C"/>
    <w:rsid w:val="00036AE6"/>
    <w:rsid w:val="000C255B"/>
    <w:rsid w:val="002453B1"/>
    <w:rsid w:val="00282ED9"/>
    <w:rsid w:val="0043411F"/>
    <w:rsid w:val="004915FD"/>
    <w:rsid w:val="005D22E9"/>
    <w:rsid w:val="00664563"/>
    <w:rsid w:val="006811B2"/>
    <w:rsid w:val="007139C8"/>
    <w:rsid w:val="00756A1E"/>
    <w:rsid w:val="00850755"/>
    <w:rsid w:val="009408C1"/>
    <w:rsid w:val="00995A9C"/>
    <w:rsid w:val="009B23F5"/>
    <w:rsid w:val="009C6C88"/>
    <w:rsid w:val="00A54C93"/>
    <w:rsid w:val="00A64D30"/>
    <w:rsid w:val="00B54042"/>
    <w:rsid w:val="00BB1DCB"/>
    <w:rsid w:val="00BF4025"/>
    <w:rsid w:val="00CC5147"/>
    <w:rsid w:val="00D113F7"/>
    <w:rsid w:val="00E03205"/>
    <w:rsid w:val="00E90E2B"/>
    <w:rsid w:val="00EA2BB4"/>
    <w:rsid w:val="00F92A5E"/>
    <w:rsid w:val="00FC3A66"/>
    <w:rsid w:val="227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8345-FAC3-49DC-9012-2D9F98A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1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Kazlauskiene</dc:creator>
  <cp:lastModifiedBy>Grazina Luksiene</cp:lastModifiedBy>
  <cp:revision>22</cp:revision>
  <cp:lastPrinted>2024-11-22T09:21:00Z</cp:lastPrinted>
  <dcterms:created xsi:type="dcterms:W3CDTF">2024-11-07T08:54:00Z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B7CD4A5B699B4FC98E106CE71B6698C7_12</vt:lpwstr>
  </property>
</Properties>
</file>